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F9" w:rsidRPr="007A32CC" w:rsidRDefault="00023AF9" w:rsidP="00023AF9"/>
    <w:p w:rsidR="00023AF9" w:rsidRPr="007A32CC" w:rsidRDefault="00023AF9" w:rsidP="00023AF9">
      <w:pPr>
        <w:ind w:left="-5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-116840</wp:posOffset>
            </wp:positionH>
            <wp:positionV relativeFrom="paragraph">
              <wp:posOffset>-1270</wp:posOffset>
            </wp:positionV>
            <wp:extent cx="954405" cy="1143000"/>
            <wp:effectExtent l="19050" t="0" r="0" b="0"/>
            <wp:wrapNone/>
            <wp:docPr id="3" name="Рисунок 2" descr="Ed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em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F7483C">
        <w:rPr>
          <w:b/>
          <w:sz w:val="28"/>
          <w:szCs w:val="28"/>
        </w:rPr>
        <w:t>Группа ландшафтного дизайна «ЭДЕМ»</w:t>
      </w:r>
    </w:p>
    <w:p w:rsidR="00023AF9" w:rsidRDefault="00023AF9" w:rsidP="00023AF9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300062 г"/>
        </w:smartTagPr>
        <w:r w:rsidRPr="00F7483C">
          <w:t>300062</w:t>
        </w:r>
        <w:r>
          <w:rPr>
            <w:b/>
            <w:sz w:val="28"/>
            <w:szCs w:val="28"/>
          </w:rPr>
          <w:t xml:space="preserve"> </w:t>
        </w:r>
        <w:r w:rsidRPr="00F7483C">
          <w:t>г</w:t>
        </w:r>
      </w:smartTag>
      <w:r w:rsidRPr="00F7483C">
        <w:t xml:space="preserve">. Тула, ул. Октябрьская, д.174,                                                        </w:t>
      </w:r>
      <w:r>
        <w:t xml:space="preserve">           </w:t>
      </w:r>
      <w:r w:rsidRPr="00F7483C">
        <w:t xml:space="preserve"> </w:t>
      </w:r>
      <w:r>
        <w:t xml:space="preserve">                                                                   </w:t>
      </w:r>
    </w:p>
    <w:p w:rsidR="00023AF9" w:rsidRDefault="00023AF9" w:rsidP="00023AF9">
      <w:pPr>
        <w:tabs>
          <w:tab w:val="left" w:pos="5832"/>
        </w:tabs>
        <w:ind w:hanging="540"/>
        <w:jc w:val="right"/>
      </w:pPr>
      <w:r>
        <w:t xml:space="preserve">                                                                                                   </w:t>
      </w:r>
      <w:r w:rsidRPr="00F7483C">
        <w:t>тел. (4872)</w:t>
      </w:r>
      <w:r>
        <w:t xml:space="preserve"> </w:t>
      </w:r>
      <w:r w:rsidRPr="00F7483C">
        <w:t>49-42-42</w:t>
      </w:r>
      <w:r>
        <w:t>, 49-43-43</w:t>
      </w:r>
    </w:p>
    <w:p w:rsidR="00023AF9" w:rsidRDefault="00023AF9" w:rsidP="00023AF9">
      <w:pPr>
        <w:tabs>
          <w:tab w:val="left" w:pos="5832"/>
        </w:tabs>
        <w:ind w:hanging="540"/>
        <w:jc w:val="right"/>
      </w:pPr>
    </w:p>
    <w:p w:rsidR="00023AF9" w:rsidRDefault="00023AF9" w:rsidP="00023AF9">
      <w:pPr>
        <w:tabs>
          <w:tab w:val="left" w:pos="5832"/>
        </w:tabs>
        <w:ind w:hanging="540"/>
        <w:jc w:val="right"/>
      </w:pPr>
    </w:p>
    <w:p w:rsidR="00023AF9" w:rsidRDefault="005D6832" w:rsidP="005D6832">
      <w:pPr>
        <w:tabs>
          <w:tab w:val="left" w:pos="5832"/>
        </w:tabs>
        <w:ind w:hanging="540"/>
      </w:pPr>
      <w:r>
        <w:t xml:space="preserve">   </w:t>
      </w:r>
    </w:p>
    <w:p w:rsidR="002617D5" w:rsidRDefault="005D6832" w:rsidP="002617D5">
      <w:pPr>
        <w:jc w:val="center"/>
        <w:rPr>
          <w:sz w:val="36"/>
        </w:rPr>
      </w:pPr>
      <w:proofErr w:type="spellStart"/>
      <w:r w:rsidRPr="005D6832">
        <w:rPr>
          <w:sz w:val="36"/>
        </w:rPr>
        <w:t>Прайс</w:t>
      </w:r>
      <w:proofErr w:type="spellEnd"/>
      <w:r w:rsidRPr="005D6832">
        <w:rPr>
          <w:sz w:val="36"/>
        </w:rPr>
        <w:t xml:space="preserve"> на чаши для бассейнов</w:t>
      </w:r>
    </w:p>
    <w:p w:rsidR="002617D5" w:rsidRPr="002617D5" w:rsidRDefault="002617D5" w:rsidP="002617D5">
      <w:pPr>
        <w:jc w:val="right"/>
        <w:rPr>
          <w:sz w:val="36"/>
        </w:rPr>
      </w:pPr>
      <w:r w:rsidRPr="002617D5">
        <w:rPr>
          <w:b/>
          <w:sz w:val="28"/>
        </w:rPr>
        <w:t>2020год</w:t>
      </w:r>
    </w:p>
    <w:tbl>
      <w:tblPr>
        <w:tblpPr w:leftFromText="180" w:rightFromText="180" w:vertAnchor="text" w:horzAnchor="page" w:tblpXSpec="center" w:tblpY="448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543"/>
        <w:gridCol w:w="2512"/>
        <w:gridCol w:w="2512"/>
      </w:tblGrid>
      <w:tr w:rsidR="00E41FA0" w:rsidRPr="005D6832" w:rsidTr="003910E6">
        <w:trPr>
          <w:trHeight w:val="320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№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proofErr w:type="spellStart"/>
            <w:proofErr w:type="gramStart"/>
            <w:r w:rsidRPr="005D6832">
              <w:rPr>
                <w:b/>
                <w:bCs/>
                <w:sz w:val="28"/>
                <w:szCs w:val="23"/>
              </w:rPr>
              <w:t>п</w:t>
            </w:r>
            <w:proofErr w:type="spellEnd"/>
            <w:proofErr w:type="gramEnd"/>
            <w:r w:rsidRPr="005D6832">
              <w:rPr>
                <w:b/>
                <w:bCs/>
                <w:sz w:val="28"/>
                <w:szCs w:val="23"/>
              </w:rPr>
              <w:t>/</w:t>
            </w:r>
            <w:proofErr w:type="spellStart"/>
            <w:r w:rsidRPr="005D6832">
              <w:rPr>
                <w:b/>
                <w:bCs/>
                <w:sz w:val="28"/>
                <w:szCs w:val="23"/>
              </w:rPr>
              <w:t>п</w:t>
            </w:r>
            <w:proofErr w:type="spellEnd"/>
            <w:r w:rsidRPr="005D6832">
              <w:rPr>
                <w:b/>
                <w:bCs/>
                <w:sz w:val="28"/>
                <w:szCs w:val="23"/>
              </w:rPr>
              <w:t xml:space="preserve"> </w:t>
            </w:r>
          </w:p>
        </w:tc>
        <w:tc>
          <w:tcPr>
            <w:tcW w:w="3543" w:type="dxa"/>
          </w:tcPr>
          <w:p w:rsidR="00E41FA0" w:rsidRPr="005D6832" w:rsidRDefault="00E41FA0" w:rsidP="00CB6C92">
            <w:pPr>
              <w:pStyle w:val="Default"/>
              <w:ind w:left="-1519" w:firstLine="1519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Модель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>Размер (</w:t>
            </w:r>
            <w:proofErr w:type="gramStart"/>
            <w:r w:rsidRPr="005D6832">
              <w:rPr>
                <w:b/>
                <w:bCs/>
                <w:sz w:val="28"/>
                <w:szCs w:val="20"/>
              </w:rPr>
              <w:t>м</w:t>
            </w:r>
            <w:proofErr w:type="gramEnd"/>
            <w:r w:rsidRPr="005D6832">
              <w:rPr>
                <w:b/>
                <w:bCs/>
                <w:sz w:val="28"/>
                <w:szCs w:val="20"/>
              </w:rPr>
              <w:t xml:space="preserve">.)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Розничная цена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Кассандра </w:t>
            </w:r>
            <w:r w:rsidR="002617D5" w:rsidRPr="002617D5">
              <w:rPr>
                <w:b/>
                <w:bCs/>
                <w:i/>
                <w:iCs/>
                <w:sz w:val="28"/>
                <w:szCs w:val="22"/>
              </w:rPr>
              <w:drawing>
                <wp:inline distT="0" distB="0" distL="0" distR="0">
                  <wp:extent cx="2114550" cy="92392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10,5х3,5х1,5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960кг.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625000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2.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Ванесса </w:t>
            </w:r>
            <w:r w:rsidR="002617D5" w:rsidRPr="002617D5">
              <w:rPr>
                <w:b/>
                <w:bCs/>
                <w:i/>
                <w:iCs/>
                <w:sz w:val="28"/>
                <w:szCs w:val="22"/>
              </w:rPr>
              <w:drawing>
                <wp:inline distT="0" distB="0" distL="0" distR="0">
                  <wp:extent cx="2114550" cy="92392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8,2х3,5х1,5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690кг.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498000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3.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Марсель </w:t>
            </w:r>
            <w:r w:rsidR="00CB6C92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104775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8,0х3,5х1,0-1,7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640кг.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470000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4.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</w:rPr>
            </w:pPr>
            <w:r w:rsidRPr="005D6832">
              <w:rPr>
                <w:b/>
                <w:sz w:val="28"/>
              </w:rPr>
              <w:t>Марокко</w:t>
            </w:r>
            <w:r w:rsidR="00CB6C92" w:rsidRPr="005D6832"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114550" cy="971550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832">
              <w:rPr>
                <w:b/>
                <w:sz w:val="28"/>
              </w:rPr>
              <w:t xml:space="preserve">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8,0х3,2х1,5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647кг.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457000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5.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Ребекка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923925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7,7х3,2х1,5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580кг.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405000 </w:t>
            </w:r>
          </w:p>
        </w:tc>
      </w:tr>
    </w:tbl>
    <w:p w:rsidR="002617D5" w:rsidRDefault="002617D5">
      <w:r>
        <w:br w:type="page"/>
      </w:r>
    </w:p>
    <w:tbl>
      <w:tblPr>
        <w:tblpPr w:leftFromText="180" w:rightFromText="180" w:vertAnchor="text" w:horzAnchor="page" w:tblpXSpec="center" w:tblpY="448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543"/>
        <w:gridCol w:w="2512"/>
        <w:gridCol w:w="2512"/>
      </w:tblGrid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lastRenderedPageBreak/>
              <w:t xml:space="preserve">6.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</w:rPr>
            </w:pPr>
            <w:r w:rsidRPr="005D6832">
              <w:rPr>
                <w:b/>
                <w:sz w:val="28"/>
              </w:rPr>
              <w:t xml:space="preserve">Фиджи </w:t>
            </w:r>
            <w:r w:rsidR="003910E6" w:rsidRPr="005D6832"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114550" cy="1009650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7,5х3,5х1,3-1,6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650кг.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478000 </w:t>
            </w:r>
          </w:p>
        </w:tc>
      </w:tr>
      <w:tr w:rsidR="00E41FA0" w:rsidRPr="005D6832" w:rsidTr="003910E6">
        <w:trPr>
          <w:trHeight w:val="454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7. </w:t>
            </w:r>
          </w:p>
        </w:tc>
        <w:tc>
          <w:tcPr>
            <w:tcW w:w="3543" w:type="dxa"/>
          </w:tcPr>
          <w:p w:rsidR="00E41FA0" w:rsidRPr="005D6832" w:rsidRDefault="00E41FA0" w:rsidP="003910E6">
            <w:pPr>
              <w:pStyle w:val="Default"/>
              <w:ind w:left="-108" w:firstLine="108"/>
              <w:rPr>
                <w:b/>
                <w:sz w:val="28"/>
              </w:rPr>
            </w:pPr>
            <w:r w:rsidRPr="005D6832">
              <w:rPr>
                <w:b/>
                <w:sz w:val="28"/>
              </w:rPr>
              <w:t xml:space="preserve">Верона </w:t>
            </w:r>
            <w:r w:rsidR="003910E6" w:rsidRPr="005D6832"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114550" cy="971550"/>
                  <wp:effectExtent l="1905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7,0х3,2х1,5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570кг.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395000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8.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2"/>
              </w:rPr>
            </w:pPr>
            <w:proofErr w:type="spellStart"/>
            <w:r w:rsidRPr="005D6832">
              <w:rPr>
                <w:b/>
                <w:bCs/>
                <w:i/>
                <w:iCs/>
                <w:sz w:val="28"/>
                <w:szCs w:val="22"/>
              </w:rPr>
              <w:t>Изабель</w:t>
            </w:r>
            <w:proofErr w:type="spellEnd"/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990600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>6,6х</w:t>
            </w:r>
            <w:proofErr w:type="gramStart"/>
            <w:r w:rsidRPr="005D6832">
              <w:rPr>
                <w:b/>
                <w:bCs/>
                <w:sz w:val="28"/>
                <w:szCs w:val="23"/>
              </w:rPr>
              <w:t>2</w:t>
            </w:r>
            <w:proofErr w:type="gramEnd"/>
            <w:r w:rsidRPr="005D6832">
              <w:rPr>
                <w:b/>
                <w:bCs/>
                <w:sz w:val="28"/>
                <w:szCs w:val="23"/>
              </w:rPr>
              <w:t xml:space="preserve">,8х1,5 </w:t>
            </w:r>
          </w:p>
          <w:p w:rsidR="00E41FA0" w:rsidRPr="005D6832" w:rsidRDefault="00E41FA0" w:rsidP="00E41FA0">
            <w:pPr>
              <w:pStyle w:val="Default"/>
              <w:rPr>
                <w:b/>
                <w:sz w:val="28"/>
                <w:szCs w:val="20"/>
              </w:rPr>
            </w:pPr>
            <w:r w:rsidRPr="005D6832">
              <w:rPr>
                <w:b/>
                <w:bCs/>
                <w:sz w:val="28"/>
                <w:szCs w:val="20"/>
              </w:rPr>
              <w:t xml:space="preserve">Масса: 440кг.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>358000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9.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proofErr w:type="spellStart"/>
            <w:r w:rsidRPr="005D6832">
              <w:rPr>
                <w:b/>
                <w:bCs/>
                <w:i/>
                <w:iCs/>
                <w:sz w:val="28"/>
                <w:szCs w:val="22"/>
              </w:rPr>
              <w:t>Оливия</w:t>
            </w:r>
            <w:proofErr w:type="spellEnd"/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1057275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6,4х3,2х1,2-1,6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400кг.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357000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10.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Севилья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1009650"/>
                  <wp:effectExtent l="1905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6,2х3,3х1,2-1,6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400кг.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355000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11.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Валенсия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971550"/>
                  <wp:effectExtent l="1905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6,0х3,0х1,5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400кг.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326000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12.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Доминика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1971675" cy="1209675"/>
                  <wp:effectExtent l="19050" t="0" r="9525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>5,0х</w:t>
            </w:r>
            <w:proofErr w:type="gramStart"/>
            <w:r w:rsidRPr="005D6832">
              <w:rPr>
                <w:b/>
                <w:bCs/>
                <w:sz w:val="28"/>
                <w:szCs w:val="23"/>
              </w:rPr>
              <w:t>2</w:t>
            </w:r>
            <w:proofErr w:type="gramEnd"/>
            <w:r w:rsidRPr="005D6832">
              <w:rPr>
                <w:b/>
                <w:bCs/>
                <w:sz w:val="28"/>
                <w:szCs w:val="23"/>
              </w:rPr>
              <w:t xml:space="preserve">,9х1,7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370кг.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295000 </w:t>
            </w:r>
          </w:p>
        </w:tc>
      </w:tr>
      <w:tr w:rsidR="00E41FA0" w:rsidRPr="005D6832" w:rsidTr="005D6832">
        <w:trPr>
          <w:trHeight w:val="2829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lastRenderedPageBreak/>
              <w:t xml:space="preserve">13.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София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2114550" cy="971550"/>
                  <wp:effectExtent l="1905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5,0х3,0х1,6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350кг.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286000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14.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Джулия </w:t>
            </w:r>
            <w:r w:rsidR="005D6832" w:rsidRPr="005D6832">
              <w:rPr>
                <w:b/>
                <w:sz w:val="28"/>
                <w:szCs w:val="23"/>
              </w:rPr>
              <w:t xml:space="preserve">14.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1552575" cy="1057275"/>
                  <wp:effectExtent l="19050" t="0" r="9525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>4,0х</w:t>
            </w:r>
            <w:proofErr w:type="gramStart"/>
            <w:r w:rsidRPr="005D6832">
              <w:rPr>
                <w:b/>
                <w:bCs/>
                <w:sz w:val="28"/>
                <w:szCs w:val="23"/>
              </w:rPr>
              <w:t>2</w:t>
            </w:r>
            <w:proofErr w:type="gramEnd"/>
            <w:r w:rsidRPr="005D6832">
              <w:rPr>
                <w:b/>
                <w:bCs/>
                <w:sz w:val="28"/>
                <w:szCs w:val="23"/>
              </w:rPr>
              <w:t xml:space="preserve">,8х1,5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300 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197000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15.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>Лайма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1057275" cy="1057275"/>
                  <wp:effectExtent l="19050" t="0" r="9525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>Д</w:t>
            </w:r>
            <w:proofErr w:type="gramStart"/>
            <w:r w:rsidRPr="005D6832">
              <w:rPr>
                <w:b/>
                <w:bCs/>
                <w:sz w:val="28"/>
                <w:szCs w:val="23"/>
              </w:rPr>
              <w:t>2</w:t>
            </w:r>
            <w:proofErr w:type="gramEnd"/>
            <w:r w:rsidRPr="005D6832">
              <w:rPr>
                <w:b/>
                <w:bCs/>
                <w:sz w:val="28"/>
                <w:szCs w:val="23"/>
              </w:rPr>
              <w:t xml:space="preserve">,7 хН1,7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Масса:160кг.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 xml:space="preserve">118000 </w:t>
            </w:r>
          </w:p>
        </w:tc>
      </w:tr>
      <w:tr w:rsidR="00E41FA0" w:rsidRPr="005D6832" w:rsidTr="003910E6">
        <w:trPr>
          <w:trHeight w:val="433"/>
        </w:trPr>
        <w:tc>
          <w:tcPr>
            <w:tcW w:w="1101" w:type="dxa"/>
          </w:tcPr>
          <w:p w:rsidR="00E41FA0" w:rsidRPr="005D6832" w:rsidRDefault="00E41FA0" w:rsidP="00E41FA0">
            <w:pPr>
              <w:pStyle w:val="Default"/>
              <w:rPr>
                <w:b/>
                <w:sz w:val="28"/>
                <w:szCs w:val="23"/>
              </w:rPr>
            </w:pPr>
            <w:r w:rsidRPr="005D6832">
              <w:rPr>
                <w:b/>
                <w:sz w:val="28"/>
                <w:szCs w:val="23"/>
              </w:rPr>
              <w:t xml:space="preserve">16. </w:t>
            </w:r>
          </w:p>
        </w:tc>
        <w:tc>
          <w:tcPr>
            <w:tcW w:w="3543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i/>
                <w:iCs/>
                <w:sz w:val="28"/>
                <w:szCs w:val="22"/>
              </w:rPr>
            </w:pPr>
            <w:r w:rsidRPr="005D6832">
              <w:rPr>
                <w:b/>
                <w:bCs/>
                <w:i/>
                <w:iCs/>
                <w:sz w:val="28"/>
                <w:szCs w:val="22"/>
              </w:rPr>
              <w:t xml:space="preserve">Глория </w:t>
            </w:r>
            <w:r w:rsidR="003910E6" w:rsidRPr="005D6832">
              <w:rPr>
                <w:b/>
                <w:bCs/>
                <w:i/>
                <w:iCs/>
                <w:noProof/>
                <w:sz w:val="28"/>
                <w:szCs w:val="22"/>
                <w:lang w:eastAsia="ru-RU"/>
              </w:rPr>
              <w:drawing>
                <wp:inline distT="0" distB="0" distL="0" distR="0">
                  <wp:extent cx="1133475" cy="1114425"/>
                  <wp:effectExtent l="19050" t="0" r="9525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>Д</w:t>
            </w:r>
            <w:proofErr w:type="gramStart"/>
            <w:r w:rsidRPr="005D6832">
              <w:rPr>
                <w:b/>
                <w:bCs/>
                <w:sz w:val="28"/>
                <w:szCs w:val="23"/>
              </w:rPr>
              <w:t>2</w:t>
            </w:r>
            <w:proofErr w:type="gramEnd"/>
            <w:r w:rsidRPr="005D6832">
              <w:rPr>
                <w:b/>
                <w:bCs/>
                <w:sz w:val="28"/>
                <w:szCs w:val="23"/>
              </w:rPr>
              <w:t xml:space="preserve">,7 хН1,0 </w:t>
            </w:r>
          </w:p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5D6832">
              <w:rPr>
                <w:b/>
                <w:bCs/>
                <w:sz w:val="28"/>
                <w:szCs w:val="23"/>
              </w:rPr>
              <w:t xml:space="preserve">Масса: 140кг. </w:t>
            </w:r>
          </w:p>
        </w:tc>
        <w:tc>
          <w:tcPr>
            <w:tcW w:w="2512" w:type="dxa"/>
          </w:tcPr>
          <w:p w:rsidR="00E41FA0" w:rsidRPr="005D6832" w:rsidRDefault="00E41FA0" w:rsidP="00E41FA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D6832">
              <w:rPr>
                <w:b/>
                <w:bCs/>
                <w:sz w:val="28"/>
                <w:szCs w:val="28"/>
              </w:rPr>
              <w:t>99000</w:t>
            </w:r>
          </w:p>
        </w:tc>
      </w:tr>
    </w:tbl>
    <w:p w:rsidR="00023AF9" w:rsidRDefault="00023AF9"/>
    <w:p w:rsidR="00E41FA0" w:rsidRDefault="00E41FA0" w:rsidP="00E41FA0">
      <w:pPr>
        <w:pStyle w:val="Default"/>
      </w:pPr>
    </w:p>
    <w:p w:rsidR="00023AF9" w:rsidRDefault="00023AF9"/>
    <w:sectPr w:rsidR="00023AF9" w:rsidSect="00F8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AF9"/>
    <w:rsid w:val="00023AF9"/>
    <w:rsid w:val="0012511B"/>
    <w:rsid w:val="002617D5"/>
    <w:rsid w:val="003910E6"/>
    <w:rsid w:val="003A7660"/>
    <w:rsid w:val="00500350"/>
    <w:rsid w:val="005D6832"/>
    <w:rsid w:val="0078282F"/>
    <w:rsid w:val="00CB6C92"/>
    <w:rsid w:val="00D319DC"/>
    <w:rsid w:val="00E41FA0"/>
    <w:rsid w:val="00F8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4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4</cp:revision>
  <cp:lastPrinted>2019-04-23T06:06:00Z</cp:lastPrinted>
  <dcterms:created xsi:type="dcterms:W3CDTF">2019-04-23T05:17:00Z</dcterms:created>
  <dcterms:modified xsi:type="dcterms:W3CDTF">2020-04-13T06:10:00Z</dcterms:modified>
</cp:coreProperties>
</file>